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6338EE3">
      <w:pPr>
        <w:widowControl/>
        <w:jc w:val="center"/>
        <w:outlineLvl w:val="0"/>
        <w:rPr>
          <w:rFonts w:ascii="微软雅黑" w:hAnsi="微软雅黑" w:eastAsia="宋体" w:cs="宋体"/>
          <w:b/>
          <w:bCs/>
          <w:color w:val="333333"/>
          <w:kern w:val="36"/>
          <w:sz w:val="36"/>
          <w:szCs w:val="36"/>
        </w:rPr>
      </w:pPr>
      <w:r>
        <w:rPr>
          <w:rFonts w:hint="eastAsia" w:ascii="微软雅黑" w:hAnsi="微软雅黑" w:eastAsia="宋体" w:cs="宋体"/>
          <w:b/>
          <w:bCs/>
          <w:color w:val="333333"/>
          <w:kern w:val="36"/>
          <w:sz w:val="36"/>
          <w:szCs w:val="36"/>
          <w:lang w:eastAsia="zh-CN"/>
        </w:rPr>
        <w:t>舟山市</w:t>
      </w:r>
      <w:r>
        <w:rPr>
          <w:rFonts w:hint="eastAsia" w:ascii="微软雅黑" w:hAnsi="微软雅黑" w:eastAsia="宋体" w:cs="宋体"/>
          <w:b/>
          <w:bCs/>
          <w:color w:val="333333"/>
          <w:kern w:val="36"/>
          <w:sz w:val="36"/>
          <w:szCs w:val="36"/>
        </w:rPr>
        <w:t>第二人民医院</w:t>
      </w:r>
      <w:r>
        <w:rPr>
          <w:rFonts w:hint="eastAsia" w:ascii="微软雅黑" w:hAnsi="微软雅黑" w:eastAsia="宋体" w:cs="宋体"/>
          <w:b/>
          <w:bCs/>
          <w:color w:val="333333"/>
          <w:kern w:val="36"/>
          <w:sz w:val="36"/>
          <w:szCs w:val="36"/>
          <w:lang w:val="en-US" w:eastAsia="zh-CN"/>
        </w:rPr>
        <w:t>关于招聘合同制社工的</w:t>
      </w:r>
      <w:r>
        <w:rPr>
          <w:rFonts w:ascii="微软雅黑" w:hAnsi="微软雅黑" w:eastAsia="宋体" w:cs="宋体"/>
          <w:b/>
          <w:bCs/>
          <w:color w:val="333333"/>
          <w:kern w:val="36"/>
          <w:sz w:val="36"/>
          <w:szCs w:val="36"/>
        </w:rPr>
        <w:t>公告</w:t>
      </w:r>
    </w:p>
    <w:p w14:paraId="1C60A5E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41" w:leftChars="0" w:right="0" w:rightChars="0" w:firstLine="700" w:firstLineChars="200"/>
        <w:jc w:val="both"/>
        <w:textAlignment w:val="auto"/>
        <w:outlineLvl w:val="9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</w:p>
    <w:p w14:paraId="1961D03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41" w:leftChars="0" w:right="0" w:rightChars="0" w:firstLine="700" w:firstLineChars="200"/>
        <w:jc w:val="both"/>
        <w:textAlignment w:val="auto"/>
        <w:outlineLvl w:val="9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舟山市第二人民医院（舟山市老年康复医院）是一家集医疗、科研、教学、康复等为一体的三级乙等精神病医院，为市心理咨询中心、市睡眠障碍诊疗中心、市精神卫生技术指导中心、市安宁疗护指导中心。其中安宁疗护中心自成立以来一直秉承“全人、全家、全程、全队”的照护理念，以终末期患者为中心，通过多学科协作模式，致力于为患者和家属或照护者提供身心社灵全方位的关怀服务，帮助患者提升生命质量、促成心愿达成、家属或照护者哀伤辅导等。因医院工作需要，经研究，现面向社会公开招聘合同制社工，有关事项公告如下：</w:t>
      </w:r>
    </w:p>
    <w:p w14:paraId="43C1C4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22" w:firstLineChars="200"/>
        <w:jc w:val="left"/>
        <w:textAlignment w:val="auto"/>
        <w:outlineLvl w:val="9"/>
        <w:rPr>
          <w:rFonts w:hint="default" w:ascii="宋体" w:hAnsi="宋体" w:eastAsia="宋体" w:cs="宋体"/>
          <w:b/>
          <w:bCs/>
          <w:spacing w:val="15"/>
          <w:kern w:val="0"/>
          <w:sz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5"/>
          <w:kern w:val="0"/>
          <w:sz w:val="28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pacing w:val="15"/>
          <w:kern w:val="0"/>
          <w:sz w:val="28"/>
          <w:lang w:eastAsia="zh-CN"/>
        </w:rPr>
        <w:t>招聘</w:t>
      </w:r>
      <w:r>
        <w:rPr>
          <w:rFonts w:hint="eastAsia" w:ascii="宋体" w:hAnsi="宋体" w:eastAsia="宋体" w:cs="宋体"/>
          <w:b/>
          <w:bCs/>
          <w:spacing w:val="15"/>
          <w:kern w:val="0"/>
          <w:sz w:val="28"/>
          <w:lang w:val="en-US" w:eastAsia="zh-CN"/>
        </w:rPr>
        <w:t>岗位及计划数</w:t>
      </w:r>
    </w:p>
    <w:p w14:paraId="56560FF8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00" w:firstLineChars="200"/>
        <w:textAlignment w:val="auto"/>
        <w:rPr>
          <w:rFonts w:hint="default" w:ascii="宋体" w:hAnsi="宋体" w:eastAsia="宋体" w:cs="宋体"/>
          <w:b/>
          <w:bCs/>
          <w:spacing w:val="15"/>
          <w:kern w:val="0"/>
          <w:sz w:val="28"/>
          <w:lang w:val="en-US" w:eastAsia="zh-CN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  <w:woUserID w:val="1"/>
        </w:rPr>
        <w:t>社工</w:t>
      </w: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1名。</w:t>
      </w:r>
    </w:p>
    <w:p w14:paraId="098B0E3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2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pacing w:val="15"/>
          <w:kern w:val="0"/>
          <w:sz w:val="28"/>
        </w:rPr>
      </w:pPr>
      <w:r>
        <w:rPr>
          <w:rFonts w:hint="eastAsia" w:ascii="宋体" w:hAnsi="宋体" w:eastAsia="宋体" w:cs="宋体"/>
          <w:b/>
          <w:bCs/>
          <w:spacing w:val="15"/>
          <w:kern w:val="0"/>
          <w:sz w:val="28"/>
        </w:rPr>
        <w:t>招聘条件</w:t>
      </w:r>
    </w:p>
    <w:p w14:paraId="37DEB6D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700" w:firstLineChars="200"/>
        <w:jc w:val="both"/>
        <w:textAlignment w:val="auto"/>
        <w:outlineLvl w:val="9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 w:bidi="ar-SA"/>
        </w:rPr>
        <w:t>社会工作及其他相关专业（心理学、社会学、医学或精神医疗等优先）；</w:t>
      </w:r>
    </w:p>
    <w:p w14:paraId="23F9070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700" w:firstLineChars="200"/>
        <w:jc w:val="both"/>
        <w:textAlignment w:val="auto"/>
        <w:outlineLvl w:val="9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 w:bidi="ar-SA"/>
        </w:rPr>
        <w:t>大学本科及以上学历；</w:t>
      </w:r>
    </w:p>
    <w:p w14:paraId="1E52572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700" w:firstLineChars="200"/>
        <w:jc w:val="both"/>
        <w:textAlignment w:val="auto"/>
        <w:outlineLvl w:val="9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 w:bidi="ar-SA"/>
        </w:rPr>
        <w:t>持有社工资格证或在医疗领域工作经验者优先；</w:t>
      </w:r>
    </w:p>
    <w:p w14:paraId="43F86A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700" w:firstLineChars="200"/>
        <w:jc w:val="both"/>
        <w:textAlignment w:val="auto"/>
        <w:outlineLvl w:val="9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 w:bidi="ar-SA"/>
        </w:rPr>
        <w:t>（四）需有认同安宁缓和医疗理念，热爱安宁缓和医疗事业；</w:t>
      </w:r>
    </w:p>
    <w:p w14:paraId="788B2B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700" w:firstLineChars="200"/>
        <w:jc w:val="both"/>
        <w:textAlignment w:val="auto"/>
        <w:outlineLvl w:val="9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 w:bidi="ar-SA"/>
        </w:rPr>
        <w:t>(五）具有一定的活动筹备策划经验及叙事能力，并有较强的沟通协调能力，为人正直善良、吃苦耐老、态度认真；</w:t>
      </w:r>
    </w:p>
    <w:p w14:paraId="012BC0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700" w:firstLineChars="200"/>
        <w:jc w:val="both"/>
        <w:textAlignment w:val="auto"/>
        <w:outlineLvl w:val="9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 w:bidi="ar-SA"/>
        </w:rPr>
        <w:t>（六）年龄要求：40周岁及以下。</w:t>
      </w:r>
    </w:p>
    <w:p w14:paraId="24FCEE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2" w:firstLineChars="200"/>
        <w:jc w:val="both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default" w:ascii="宋体" w:hAnsi="宋体" w:eastAsia="宋体" w:cs="宋体"/>
          <w:b/>
          <w:bCs/>
          <w:spacing w:val="15"/>
          <w:kern w:val="0"/>
          <w:sz w:val="28"/>
          <w:lang w:eastAsia="zh-CN"/>
          <w:woUserID w:val="1"/>
        </w:rPr>
        <w:t xml:space="preserve"> </w:t>
      </w:r>
      <w:r>
        <w:rPr>
          <w:rFonts w:hint="eastAsia" w:ascii="宋体" w:hAnsi="宋体" w:eastAsia="宋体" w:cs="宋体"/>
          <w:b/>
          <w:bCs/>
          <w:spacing w:val="15"/>
          <w:kern w:val="0"/>
          <w:sz w:val="28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pacing w:val="15"/>
          <w:kern w:val="0"/>
          <w:sz w:val="28"/>
        </w:rPr>
        <w:t>、报名办法</w:t>
      </w:r>
    </w:p>
    <w:p w14:paraId="7B6DB9F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0" w:firstLineChars="100"/>
        <w:textAlignment w:val="auto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Arial"/>
          <w:color w:val="auto"/>
          <w:spacing w:val="15"/>
          <w:kern w:val="0"/>
          <w:sz w:val="32"/>
          <w:szCs w:val="32"/>
          <w:lang w:eastAsia="zh-CN"/>
          <w:woUserID w:val="1"/>
        </w:rPr>
        <w:t xml:space="preserve"> </w:t>
      </w: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（一）报名时间</w:t>
      </w:r>
    </w:p>
    <w:p w14:paraId="4E4C005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00" w:firstLineChars="200"/>
        <w:textAlignment w:val="auto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即日起至2026年1月19日下午16:00止。</w:t>
      </w:r>
    </w:p>
    <w:p w14:paraId="7003961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0" w:firstLineChars="100"/>
        <w:textAlignment w:val="auto"/>
        <w:rPr>
          <w:rFonts w:hint="default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（二）报名材料</w:t>
      </w:r>
    </w:p>
    <w:p w14:paraId="37C5F530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00" w:firstLineChars="200"/>
        <w:textAlignment w:val="auto"/>
        <w:rPr>
          <w:rFonts w:hint="default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1.报名表和个人简历；</w:t>
      </w:r>
    </w:p>
    <w:p w14:paraId="4F200C90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00" w:firstLineChars="200"/>
        <w:textAlignment w:val="auto"/>
        <w:rPr>
          <w:rFonts w:hint="default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2.身份证原件与复印件；</w:t>
      </w:r>
    </w:p>
    <w:p w14:paraId="287F253B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00" w:firstLineChars="200"/>
        <w:textAlignment w:val="auto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3.学历学位证书原件与复印件；</w:t>
      </w:r>
    </w:p>
    <w:p w14:paraId="0083004F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00" w:firstLineChars="200"/>
        <w:textAlignment w:val="auto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4.社工资格证书原件与复印件（如有请提供）；</w:t>
      </w:r>
    </w:p>
    <w:p w14:paraId="427688E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00" w:firstLineChars="200"/>
        <w:textAlignment w:val="auto"/>
        <w:rPr>
          <w:rFonts w:hint="default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5.医疗领域等相关工作经历证明。</w:t>
      </w:r>
    </w:p>
    <w:p w14:paraId="471F601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0" w:firstLineChars="100"/>
        <w:textAlignment w:val="auto"/>
        <w:rPr>
          <w:rFonts w:hint="default" w:ascii="仿宋_GB2312" w:hAnsi="仿宋" w:eastAsia="仿宋_GB2312" w:cs="Arial"/>
          <w:color w:val="auto"/>
          <w:spacing w:val="15"/>
          <w:kern w:val="0"/>
          <w:sz w:val="32"/>
          <w:szCs w:val="32"/>
          <w:lang w:eastAsia="zh-CN"/>
          <w:woUserID w:val="1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（三）报名</w:t>
      </w:r>
      <w:r>
        <w:rPr>
          <w:rFonts w:hint="default" w:ascii="仿宋_GB2312" w:hAnsi="仿宋" w:eastAsia="仿宋_GB2312" w:cs="Arial"/>
          <w:color w:val="auto"/>
          <w:spacing w:val="15"/>
          <w:kern w:val="0"/>
          <w:sz w:val="32"/>
          <w:szCs w:val="32"/>
          <w:lang w:eastAsia="zh-CN"/>
          <w:woUserID w:val="1"/>
        </w:rPr>
        <w:t>方式</w:t>
      </w:r>
    </w:p>
    <w:p w14:paraId="0F5755C3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00" w:firstLineChars="200"/>
        <w:textAlignment w:val="auto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本次招聘采取电子邮件报名的方式。报名人员将报考岗位所需的所有报考材料及电子版的近期免冠1寸照片，一并发送至邮箱:zsdeyyrsk@163.com（邮件主题设为“社工招聘+姓名”）。</w:t>
      </w:r>
    </w:p>
    <w:p w14:paraId="7BD53B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22" w:firstLineChars="200"/>
        <w:jc w:val="left"/>
        <w:textAlignment w:val="auto"/>
        <w:outlineLvl w:val="9"/>
        <w:rPr>
          <w:rFonts w:hint="default" w:ascii="宋体" w:hAnsi="宋体" w:eastAsia="宋体" w:cs="宋体"/>
          <w:b/>
          <w:bCs/>
          <w:spacing w:val="15"/>
          <w:kern w:val="0"/>
          <w:sz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5"/>
          <w:kern w:val="0"/>
          <w:sz w:val="28"/>
          <w:lang w:val="en-US" w:eastAsia="zh-CN"/>
        </w:rPr>
        <w:t>五、考试方式</w:t>
      </w:r>
    </w:p>
    <w:p w14:paraId="0E71BD8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00" w:firstLineChars="200"/>
        <w:textAlignment w:val="auto"/>
        <w:rPr>
          <w:rFonts w:hint="default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Arial"/>
          <w:color w:val="auto"/>
          <w:spacing w:val="15"/>
          <w:kern w:val="0"/>
          <w:sz w:val="32"/>
          <w:szCs w:val="32"/>
          <w:lang w:eastAsia="zh-CN"/>
          <w:woUserID w:val="1"/>
        </w:rPr>
        <w:t>考试方式</w:t>
      </w: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和时间另行通知，请关注医院相关公告。</w:t>
      </w:r>
    </w:p>
    <w:p w14:paraId="252D9F2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pacing w:val="15"/>
          <w:kern w:val="0"/>
          <w:sz w:val="28"/>
        </w:rPr>
      </w:pPr>
      <w:r>
        <w:rPr>
          <w:rFonts w:hint="eastAsia" w:ascii="宋体" w:hAnsi="宋体" w:eastAsia="宋体" w:cs="宋体"/>
          <w:b/>
          <w:bCs/>
          <w:spacing w:val="15"/>
          <w:kern w:val="0"/>
          <w:sz w:val="28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spacing w:val="15"/>
          <w:kern w:val="0"/>
          <w:sz w:val="28"/>
        </w:rPr>
        <w:t>工资待遇</w:t>
      </w:r>
    </w:p>
    <w:p w14:paraId="6E19F338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00" w:firstLineChars="200"/>
        <w:textAlignment w:val="auto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根据医院的合同制人员薪资管理办法执行。</w:t>
      </w:r>
    </w:p>
    <w:p w14:paraId="5B302E3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00" w:firstLineChars="200"/>
        <w:textAlignment w:val="auto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本公告未尽事宜，由医院党建工作办公室负责解释，咨询电话：0580-2627973。</w:t>
      </w:r>
    </w:p>
    <w:p w14:paraId="08D70EF0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2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5"/>
          <w:kern w:val="0"/>
          <w:sz w:val="28"/>
          <w:szCs w:val="28"/>
          <w:lang w:val="en-US" w:eastAsia="zh-CN"/>
        </w:rPr>
        <w:t>附件</w:t>
      </w:r>
    </w:p>
    <w:p w14:paraId="4CD9948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 w:firstLine="310" w:firstLineChars="100"/>
        <w:jc w:val="left"/>
        <w:textAlignment w:val="auto"/>
        <w:outlineLvl w:val="9"/>
        <w:rPr>
          <w:rFonts w:hint="default" w:ascii="宋体" w:hAnsi="宋体" w:eastAsia="宋体" w:cs="宋体"/>
          <w:color w:val="auto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15"/>
          <w:kern w:val="0"/>
          <w:sz w:val="28"/>
          <w:szCs w:val="28"/>
          <w:lang w:val="en-US" w:eastAsia="zh-CN"/>
        </w:rPr>
        <w:t>《舟山市第二人民医院招聘工作人员报名表》</w:t>
      </w:r>
    </w:p>
    <w:p w14:paraId="47B919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pacing w:val="15"/>
          <w:kern w:val="0"/>
          <w:sz w:val="28"/>
          <w:szCs w:val="28"/>
        </w:rPr>
      </w:pPr>
      <w:r>
        <w:rPr>
          <w:rFonts w:hint="eastAsia" w:ascii="宋体" w:hAnsi="宋体" w:eastAsia="宋体" w:cs="宋体"/>
          <w:spacing w:val="15"/>
          <w:kern w:val="0"/>
          <w:sz w:val="28"/>
          <w:szCs w:val="28"/>
        </w:rPr>
        <w:t xml:space="preserve">                            </w:t>
      </w:r>
    </w:p>
    <w:p w14:paraId="25A5B118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textAlignment w:val="auto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15"/>
          <w:kern w:val="0"/>
          <w:sz w:val="28"/>
          <w:szCs w:val="28"/>
          <w:lang w:val="en-US" w:eastAsia="zh-CN"/>
        </w:rPr>
        <w:t xml:space="preserve">                          </w:t>
      </w: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>舟山市第二人民医院</w:t>
      </w:r>
    </w:p>
    <w:p w14:paraId="685A76F0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00" w:firstLineChars="200"/>
        <w:textAlignment w:val="auto"/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color w:val="auto"/>
          <w:spacing w:val="15"/>
          <w:kern w:val="0"/>
          <w:sz w:val="32"/>
          <w:szCs w:val="32"/>
          <w:lang w:val="en-US" w:eastAsia="zh-CN"/>
        </w:rPr>
        <w:t xml:space="preserve">                        2026年1月12日</w:t>
      </w:r>
    </w:p>
    <w:sectPr>
      <w:pgSz w:w="11906" w:h="16838"/>
      <w:pgMar w:top="1270" w:right="1800" w:bottom="121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modern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137FCF"/>
    <w:multiLevelType w:val="singleLevel"/>
    <w:tmpl w:val="AC137FC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433E864"/>
    <w:multiLevelType w:val="singleLevel"/>
    <w:tmpl w:val="2433E864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9E2CA48"/>
    <w:multiLevelType w:val="singleLevel"/>
    <w:tmpl w:val="69E2CA4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hNTQxNjFlZGVkMDQwMGY4ZTQ5OTU4NzNkMjVmNjAifQ=="/>
  </w:docVars>
  <w:rsids>
    <w:rsidRoot w:val="00F15ADA"/>
    <w:rsid w:val="000C3FCB"/>
    <w:rsid w:val="000D7145"/>
    <w:rsid w:val="002E71A1"/>
    <w:rsid w:val="004621D5"/>
    <w:rsid w:val="00486C31"/>
    <w:rsid w:val="00486DF6"/>
    <w:rsid w:val="00674988"/>
    <w:rsid w:val="0073708A"/>
    <w:rsid w:val="00773C3E"/>
    <w:rsid w:val="008D3E0A"/>
    <w:rsid w:val="00927288"/>
    <w:rsid w:val="009456D2"/>
    <w:rsid w:val="009771B8"/>
    <w:rsid w:val="00C065EF"/>
    <w:rsid w:val="00D7293D"/>
    <w:rsid w:val="00E0639F"/>
    <w:rsid w:val="00E86BAE"/>
    <w:rsid w:val="00EB3B4B"/>
    <w:rsid w:val="00F15ADA"/>
    <w:rsid w:val="00F27B6F"/>
    <w:rsid w:val="027C205A"/>
    <w:rsid w:val="050F42A1"/>
    <w:rsid w:val="05E661B9"/>
    <w:rsid w:val="07604C3A"/>
    <w:rsid w:val="0CAF6F0F"/>
    <w:rsid w:val="0F9B73CF"/>
    <w:rsid w:val="139B32A3"/>
    <w:rsid w:val="177B2F60"/>
    <w:rsid w:val="1A484C91"/>
    <w:rsid w:val="279173F8"/>
    <w:rsid w:val="291F0F18"/>
    <w:rsid w:val="29387D12"/>
    <w:rsid w:val="2C1E3E1A"/>
    <w:rsid w:val="2F020E0A"/>
    <w:rsid w:val="30F326EB"/>
    <w:rsid w:val="3155748D"/>
    <w:rsid w:val="32070EE2"/>
    <w:rsid w:val="32856069"/>
    <w:rsid w:val="3301513E"/>
    <w:rsid w:val="33CB34F2"/>
    <w:rsid w:val="36086F35"/>
    <w:rsid w:val="37D700C9"/>
    <w:rsid w:val="38D160C4"/>
    <w:rsid w:val="3C9B1F95"/>
    <w:rsid w:val="43382755"/>
    <w:rsid w:val="47FA6822"/>
    <w:rsid w:val="48AF32ED"/>
    <w:rsid w:val="49401C47"/>
    <w:rsid w:val="4D0877FE"/>
    <w:rsid w:val="4ED60DD5"/>
    <w:rsid w:val="4F244236"/>
    <w:rsid w:val="52761DC2"/>
    <w:rsid w:val="55BF1564"/>
    <w:rsid w:val="57DE2EE6"/>
    <w:rsid w:val="599C1311"/>
    <w:rsid w:val="5DBB1AF0"/>
    <w:rsid w:val="62810B29"/>
    <w:rsid w:val="636C5C5C"/>
    <w:rsid w:val="63C03FA0"/>
    <w:rsid w:val="68236753"/>
    <w:rsid w:val="69047C6A"/>
    <w:rsid w:val="69BC1802"/>
    <w:rsid w:val="6A834FB8"/>
    <w:rsid w:val="70DFFB08"/>
    <w:rsid w:val="73D31059"/>
    <w:rsid w:val="74152900"/>
    <w:rsid w:val="768D561E"/>
    <w:rsid w:val="77EF1D94"/>
    <w:rsid w:val="7BB135E7"/>
    <w:rsid w:val="7DFA3043"/>
    <w:rsid w:val="7E7B59B1"/>
    <w:rsid w:val="AFEECEAC"/>
    <w:rsid w:val="CF77B367"/>
    <w:rsid w:val="D5A7A8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753</Words>
  <Characters>799</Characters>
  <Lines>5</Lines>
  <Paragraphs>1</Paragraphs>
  <TotalTime>9</TotalTime>
  <ScaleCrop>false</ScaleCrop>
  <LinksUpToDate>false</LinksUpToDate>
  <CharactersWithSpaces>879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2020-11-26T00:11:00Z</dcterms:created>
  <dc:creator>Microsoft</dc:creator>
  <cp:lastModifiedBy>有人</cp:lastModifiedBy>
  <dcterms:modified xsi:type="dcterms:W3CDTF">2026-01-12T07:44:39Z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26DFA79DF12E4FD49C05B52132514172_13</vt:lpwstr>
  </property>
  <property fmtid="{D5CDD505-2E9C-101B-9397-08002B2CF9AE}" pid="4" name="KSOTemplateDocerSaveRecord">
    <vt:lpwstr>eyJoZGlkIjoiMjIyMjQwZGQ2NjBjYzM4OTNiZmJhOTU5YzRjMjg3ZmEiLCJ1c2VySWQiOiI1NjQ2NTYwOTAifQ==</vt:lpwstr>
  </property>
</Properties>
</file>